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F6E" w:rsidRPr="002F1F6E" w:rsidRDefault="002F1F6E" w:rsidP="00025487">
      <w:pPr>
        <w:rPr>
          <w:rFonts w:ascii="Arial Narrow" w:hAnsi="Arial Narrow" w:cs="Arial"/>
          <w:sz w:val="28"/>
          <w:szCs w:val="28"/>
        </w:rPr>
      </w:pPr>
    </w:p>
    <w:p w:rsidR="00C4043D" w:rsidRPr="00C4043D" w:rsidRDefault="00C4043D" w:rsidP="00C4043D"/>
    <w:p w:rsidR="00C4043D" w:rsidRPr="00C4043D" w:rsidRDefault="00C4043D" w:rsidP="00C4043D">
      <w:pPr>
        <w:jc w:val="center"/>
        <w:rPr>
          <w:rFonts w:ascii="Arial" w:hAnsi="Arial"/>
          <w:b/>
          <w:bCs/>
        </w:rPr>
      </w:pPr>
      <w:r w:rsidRPr="00C4043D">
        <w:rPr>
          <w:rFonts w:ascii="Arial" w:hAnsi="Arial"/>
          <w:b/>
          <w:bCs/>
        </w:rPr>
        <w:t xml:space="preserve">Piano </w:t>
      </w:r>
      <w:r w:rsidR="001D6945">
        <w:rPr>
          <w:rFonts w:ascii="Arial" w:hAnsi="Arial"/>
          <w:b/>
          <w:bCs/>
        </w:rPr>
        <w:t xml:space="preserve">di </w:t>
      </w:r>
      <w:proofErr w:type="spellStart"/>
      <w:r w:rsidRPr="00C4043D">
        <w:rPr>
          <w:rFonts w:ascii="Arial" w:hAnsi="Arial"/>
          <w:b/>
          <w:bCs/>
        </w:rPr>
        <w:t>comunicazione</w:t>
      </w:r>
      <w:proofErr w:type="spellEnd"/>
      <w:r w:rsidRPr="00C4043D">
        <w:rPr>
          <w:rFonts w:ascii="Arial" w:hAnsi="Arial"/>
          <w:b/>
          <w:bCs/>
        </w:rPr>
        <w:t xml:space="preserve"> e </w:t>
      </w:r>
      <w:proofErr w:type="spellStart"/>
      <w:r w:rsidRPr="00C4043D">
        <w:rPr>
          <w:rFonts w:ascii="Arial" w:hAnsi="Arial"/>
          <w:b/>
          <w:bCs/>
        </w:rPr>
        <w:t>diffusione</w:t>
      </w:r>
      <w:proofErr w:type="spellEnd"/>
      <w:r w:rsidRPr="00C4043D">
        <w:rPr>
          <w:rFonts w:ascii="Arial" w:hAnsi="Arial"/>
          <w:b/>
          <w:bCs/>
        </w:rPr>
        <w:t xml:space="preserve"> ITS Energia e </w:t>
      </w:r>
      <w:proofErr w:type="spellStart"/>
      <w:r w:rsidR="001D6945">
        <w:rPr>
          <w:rFonts w:ascii="Arial" w:hAnsi="Arial"/>
          <w:b/>
          <w:bCs/>
        </w:rPr>
        <w:t>A</w:t>
      </w:r>
      <w:r w:rsidRPr="00C4043D">
        <w:rPr>
          <w:rFonts w:ascii="Arial" w:hAnsi="Arial"/>
          <w:b/>
          <w:bCs/>
        </w:rPr>
        <w:t>mbiente</w:t>
      </w:r>
      <w:proofErr w:type="spellEnd"/>
    </w:p>
    <w:p w:rsidR="00C4043D" w:rsidRPr="00C4043D" w:rsidRDefault="00C4043D" w:rsidP="00C4043D">
      <w:pPr>
        <w:jc w:val="center"/>
        <w:rPr>
          <w:rFonts w:ascii="Arial" w:hAnsi="Arial"/>
          <w:b/>
          <w:bCs/>
        </w:rPr>
      </w:pPr>
    </w:p>
    <w:p w:rsidR="00C4043D" w:rsidRPr="00C4043D" w:rsidRDefault="00C4043D" w:rsidP="00C4043D">
      <w:pPr>
        <w:jc w:val="center"/>
        <w:rPr>
          <w:rFonts w:ascii="Arial" w:eastAsia="Arial" w:hAnsi="Arial" w:cs="Arial"/>
          <w:b/>
          <w:bCs/>
        </w:rPr>
      </w:pPr>
      <w:proofErr w:type="spellStart"/>
      <w:r w:rsidRPr="00C4043D">
        <w:rPr>
          <w:rFonts w:ascii="Arial" w:hAnsi="Arial"/>
          <w:b/>
          <w:bCs/>
        </w:rPr>
        <w:t>Scheda</w:t>
      </w:r>
      <w:proofErr w:type="spellEnd"/>
      <w:r w:rsidRPr="00C4043D">
        <w:rPr>
          <w:rFonts w:ascii="Arial" w:hAnsi="Arial"/>
          <w:b/>
          <w:bCs/>
        </w:rPr>
        <w:t xml:space="preserve"> </w:t>
      </w:r>
      <w:proofErr w:type="spellStart"/>
      <w:r w:rsidRPr="00C4043D">
        <w:rPr>
          <w:rFonts w:ascii="Arial" w:hAnsi="Arial"/>
          <w:b/>
          <w:bCs/>
        </w:rPr>
        <w:t>informativa</w:t>
      </w:r>
      <w:proofErr w:type="spellEnd"/>
      <w:r w:rsidRPr="00C4043D">
        <w:rPr>
          <w:rFonts w:ascii="Arial" w:hAnsi="Arial"/>
          <w:b/>
          <w:bCs/>
        </w:rPr>
        <w:t xml:space="preserve"> da </w:t>
      </w:r>
      <w:proofErr w:type="spellStart"/>
      <w:r w:rsidRPr="00C4043D">
        <w:rPr>
          <w:rFonts w:ascii="Arial" w:hAnsi="Arial"/>
          <w:b/>
          <w:bCs/>
        </w:rPr>
        <w:t>compilare</w:t>
      </w:r>
      <w:proofErr w:type="spellEnd"/>
      <w:r w:rsidRPr="00C4043D">
        <w:rPr>
          <w:rFonts w:ascii="Arial" w:hAnsi="Arial"/>
          <w:b/>
          <w:bCs/>
        </w:rPr>
        <w:t xml:space="preserve"> da </w:t>
      </w:r>
      <w:proofErr w:type="spellStart"/>
      <w:r w:rsidRPr="00C4043D">
        <w:rPr>
          <w:rFonts w:ascii="Arial" w:hAnsi="Arial"/>
          <w:b/>
          <w:bCs/>
        </w:rPr>
        <w:t>parte</w:t>
      </w:r>
      <w:proofErr w:type="spellEnd"/>
      <w:r w:rsidRPr="00C4043D">
        <w:rPr>
          <w:rFonts w:ascii="Arial" w:hAnsi="Arial"/>
          <w:b/>
          <w:bCs/>
        </w:rPr>
        <w:t xml:space="preserve"> </w:t>
      </w:r>
      <w:proofErr w:type="spellStart"/>
      <w:r w:rsidRPr="00C4043D">
        <w:rPr>
          <w:rFonts w:ascii="Arial" w:hAnsi="Arial"/>
          <w:b/>
          <w:bCs/>
        </w:rPr>
        <w:t>delle</w:t>
      </w:r>
      <w:proofErr w:type="spellEnd"/>
      <w:r w:rsidRPr="00C4043D">
        <w:rPr>
          <w:rFonts w:ascii="Arial" w:hAnsi="Arial"/>
          <w:b/>
          <w:bCs/>
        </w:rPr>
        <w:t xml:space="preserve"> </w:t>
      </w:r>
      <w:proofErr w:type="spellStart"/>
      <w:r w:rsidRPr="00C4043D">
        <w:rPr>
          <w:rFonts w:ascii="Arial" w:hAnsi="Arial"/>
          <w:b/>
          <w:bCs/>
        </w:rPr>
        <w:t>aziende</w:t>
      </w:r>
      <w:proofErr w:type="spellEnd"/>
      <w:r w:rsidRPr="00C4043D">
        <w:rPr>
          <w:rFonts w:ascii="Arial" w:hAnsi="Arial"/>
          <w:b/>
          <w:bCs/>
        </w:rPr>
        <w:t xml:space="preserve"> partner</w:t>
      </w:r>
    </w:p>
    <w:p w:rsidR="00C4043D" w:rsidRDefault="00C4043D" w:rsidP="00C4043D">
      <w:pPr>
        <w:spacing w:line="360" w:lineRule="auto"/>
        <w:jc w:val="both"/>
        <w:rPr>
          <w:rFonts w:ascii="Arial" w:hAnsi="Arial"/>
        </w:rPr>
      </w:pPr>
    </w:p>
    <w:p w:rsidR="00C4043D" w:rsidRPr="003F0007" w:rsidRDefault="001D6945" w:rsidP="00C4043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DATI AZIENDALI:</w:t>
      </w:r>
    </w:p>
    <w:p w:rsidR="00C4043D" w:rsidRPr="003F0007" w:rsidRDefault="00C4043D" w:rsidP="00C4043D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6"/>
        <w:gridCol w:w="4806"/>
      </w:tblGrid>
      <w:tr w:rsidR="00C4043D" w:rsidTr="0071218C">
        <w:trPr>
          <w:trHeight w:val="69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3D" w:rsidRDefault="00C4043D" w:rsidP="0071218C">
            <w:pPr>
              <w:tabs>
                <w:tab w:val="left" w:pos="1440"/>
                <w:tab w:val="left" w:pos="2880"/>
                <w:tab w:val="left" w:pos="4320"/>
              </w:tabs>
              <w:spacing w:line="336" w:lineRule="auto"/>
              <w:outlineLvl w:val="0"/>
            </w:pPr>
            <w:proofErr w:type="spellStart"/>
            <w:r w:rsidRPr="00C4043D">
              <w:rPr>
                <w:rFonts w:eastAsia="Arial Unicode MS" w:cs="Arial Unicode MS"/>
              </w:rPr>
              <w:t>Ragione</w:t>
            </w:r>
            <w:proofErr w:type="spellEnd"/>
            <w:r w:rsidRPr="00C4043D">
              <w:rPr>
                <w:rFonts w:eastAsia="Arial Unicode MS" w:cs="Arial Unicode MS"/>
              </w:rPr>
              <w:t xml:space="preserve"> </w:t>
            </w:r>
            <w:proofErr w:type="spellStart"/>
            <w:r w:rsidRPr="00C4043D">
              <w:rPr>
                <w:rFonts w:eastAsia="Arial Unicode MS" w:cs="Arial Unicode MS"/>
              </w:rPr>
              <w:t>Sociale</w:t>
            </w:r>
            <w:proofErr w:type="spellEnd"/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3D" w:rsidRDefault="00C4043D" w:rsidP="0071218C"/>
        </w:tc>
      </w:tr>
      <w:tr w:rsidR="00C4043D" w:rsidTr="0071218C">
        <w:trPr>
          <w:trHeight w:val="691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3D" w:rsidRDefault="00C4043D" w:rsidP="0071218C">
            <w:pPr>
              <w:tabs>
                <w:tab w:val="left" w:pos="1440"/>
                <w:tab w:val="left" w:pos="2880"/>
                <w:tab w:val="left" w:pos="4320"/>
              </w:tabs>
              <w:spacing w:line="336" w:lineRule="auto"/>
              <w:outlineLvl w:val="0"/>
            </w:pPr>
            <w:proofErr w:type="spellStart"/>
            <w:r w:rsidRPr="00C4043D">
              <w:rPr>
                <w:rFonts w:eastAsia="Arial Unicode MS" w:cs="Arial Unicode MS"/>
              </w:rPr>
              <w:t>Referente</w:t>
            </w:r>
            <w:proofErr w:type="spellEnd"/>
            <w:r w:rsidRPr="00C4043D">
              <w:rPr>
                <w:rFonts w:eastAsia="Arial Unicode MS" w:cs="Arial Unicode MS"/>
              </w:rPr>
              <w:t xml:space="preserve"> Comunicazione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3D" w:rsidRDefault="00C4043D" w:rsidP="0071218C"/>
        </w:tc>
      </w:tr>
      <w:tr w:rsidR="00C4043D" w:rsidTr="0071218C">
        <w:trPr>
          <w:trHeight w:val="695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3D" w:rsidRDefault="00C4043D" w:rsidP="0071218C">
            <w:pPr>
              <w:tabs>
                <w:tab w:val="left" w:pos="1440"/>
                <w:tab w:val="left" w:pos="2880"/>
                <w:tab w:val="left" w:pos="4320"/>
              </w:tabs>
              <w:spacing w:line="336" w:lineRule="auto"/>
              <w:outlineLvl w:val="0"/>
            </w:pPr>
            <w:proofErr w:type="spellStart"/>
            <w:r w:rsidRPr="00C4043D">
              <w:rPr>
                <w:rFonts w:eastAsia="Arial Unicode MS" w:cs="Arial Unicode MS"/>
              </w:rPr>
              <w:t>Sito</w:t>
            </w:r>
            <w:proofErr w:type="spellEnd"/>
            <w:r w:rsidRPr="00C4043D">
              <w:rPr>
                <w:rFonts w:eastAsia="Arial Unicode MS" w:cs="Arial Unicode MS"/>
              </w:rPr>
              <w:t xml:space="preserve"> web </w:t>
            </w:r>
            <w:proofErr w:type="spellStart"/>
            <w:r w:rsidRPr="00C4043D">
              <w:rPr>
                <w:rFonts w:eastAsia="Arial Unicode MS" w:cs="Arial Unicode MS"/>
              </w:rPr>
              <w:t>aziendale</w:t>
            </w:r>
            <w:proofErr w:type="spellEnd"/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3D" w:rsidRDefault="00C4043D" w:rsidP="0071218C"/>
        </w:tc>
      </w:tr>
      <w:tr w:rsidR="00C4043D" w:rsidTr="0071218C">
        <w:trPr>
          <w:trHeight w:val="684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3D" w:rsidRDefault="00C4043D" w:rsidP="0071218C">
            <w:pPr>
              <w:tabs>
                <w:tab w:val="left" w:pos="1440"/>
                <w:tab w:val="left" w:pos="2880"/>
                <w:tab w:val="left" w:pos="4320"/>
              </w:tabs>
              <w:spacing w:line="336" w:lineRule="auto"/>
              <w:outlineLvl w:val="0"/>
            </w:pPr>
            <w:proofErr w:type="spellStart"/>
            <w:r w:rsidRPr="00C4043D">
              <w:rPr>
                <w:rFonts w:eastAsia="Arial Unicode MS" w:cs="Arial Unicode MS"/>
              </w:rPr>
              <w:t>Pagine</w:t>
            </w:r>
            <w:proofErr w:type="spellEnd"/>
            <w:r w:rsidRPr="00C4043D">
              <w:rPr>
                <w:rFonts w:eastAsia="Arial Unicode MS" w:cs="Arial Unicode MS"/>
              </w:rPr>
              <w:t xml:space="preserve"> Social </w:t>
            </w:r>
            <w:proofErr w:type="spellStart"/>
            <w:r w:rsidRPr="00C4043D">
              <w:rPr>
                <w:rFonts w:eastAsia="Arial Unicode MS" w:cs="Arial Unicode MS"/>
              </w:rPr>
              <w:t>disponibili</w:t>
            </w:r>
            <w:proofErr w:type="spellEnd"/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3D" w:rsidRDefault="00C4043D" w:rsidP="0071218C"/>
        </w:tc>
      </w:tr>
      <w:tr w:rsidR="00C4043D" w:rsidTr="0071218C">
        <w:trPr>
          <w:trHeight w:val="696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3D" w:rsidRDefault="00C4043D" w:rsidP="0071218C">
            <w:pPr>
              <w:tabs>
                <w:tab w:val="left" w:pos="1440"/>
                <w:tab w:val="left" w:pos="2880"/>
                <w:tab w:val="left" w:pos="4320"/>
              </w:tabs>
              <w:spacing w:line="336" w:lineRule="auto"/>
              <w:outlineLvl w:val="0"/>
            </w:pPr>
            <w:r w:rsidRPr="00C4043D">
              <w:rPr>
                <w:rFonts w:eastAsia="Arial Unicode MS" w:cs="Arial Unicode MS"/>
              </w:rPr>
              <w:t xml:space="preserve">hashtag </w:t>
            </w:r>
            <w:proofErr w:type="spellStart"/>
            <w:r w:rsidRPr="00C4043D">
              <w:rPr>
                <w:rFonts w:eastAsia="Arial Unicode MS" w:cs="Arial Unicode MS"/>
              </w:rPr>
              <w:t>aziendali</w:t>
            </w:r>
            <w:proofErr w:type="spellEnd"/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3D" w:rsidRDefault="00C4043D" w:rsidP="0071218C"/>
        </w:tc>
      </w:tr>
      <w:tr w:rsidR="00C4043D" w:rsidTr="0071218C">
        <w:trPr>
          <w:trHeight w:val="696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3D" w:rsidRDefault="00C4043D" w:rsidP="0071218C">
            <w:pPr>
              <w:tabs>
                <w:tab w:val="left" w:pos="1440"/>
                <w:tab w:val="left" w:pos="2880"/>
                <w:tab w:val="left" w:pos="4320"/>
              </w:tabs>
              <w:spacing w:line="336" w:lineRule="auto"/>
              <w:outlineLvl w:val="0"/>
            </w:pPr>
            <w:proofErr w:type="spellStart"/>
            <w:r w:rsidRPr="00C4043D">
              <w:rPr>
                <w:rFonts w:eastAsia="Arial Unicode MS" w:cs="Arial Unicode MS"/>
              </w:rPr>
              <w:t>Mezzi</w:t>
            </w:r>
            <w:proofErr w:type="spellEnd"/>
            <w:r w:rsidRPr="00C4043D">
              <w:rPr>
                <w:rFonts w:eastAsia="Arial Unicode MS" w:cs="Arial Unicode MS"/>
              </w:rPr>
              <w:t xml:space="preserve"> e </w:t>
            </w:r>
            <w:proofErr w:type="spellStart"/>
            <w:r w:rsidRPr="00C4043D">
              <w:rPr>
                <w:rFonts w:eastAsia="Arial Unicode MS" w:cs="Arial Unicode MS"/>
              </w:rPr>
              <w:t>strumenti</w:t>
            </w:r>
            <w:proofErr w:type="spellEnd"/>
            <w:r w:rsidRPr="00C4043D">
              <w:rPr>
                <w:rFonts w:eastAsia="Arial Unicode MS" w:cs="Arial Unicode MS"/>
              </w:rPr>
              <w:t xml:space="preserve"> </w:t>
            </w:r>
            <w:proofErr w:type="spellStart"/>
            <w:r w:rsidRPr="00C4043D">
              <w:rPr>
                <w:rFonts w:eastAsia="Arial Unicode MS" w:cs="Arial Unicode MS"/>
              </w:rPr>
              <w:t>utilizzati</w:t>
            </w:r>
            <w:proofErr w:type="spellEnd"/>
            <w:r w:rsidRPr="00C4043D">
              <w:rPr>
                <w:rFonts w:eastAsia="Arial Unicode MS" w:cs="Arial Unicode MS"/>
              </w:rPr>
              <w:t xml:space="preserve"> per </w:t>
            </w:r>
            <w:proofErr w:type="spellStart"/>
            <w:r w:rsidRPr="00C4043D">
              <w:rPr>
                <w:rFonts w:eastAsia="Arial Unicode MS" w:cs="Arial Unicode MS"/>
              </w:rPr>
              <w:t>diffondere</w:t>
            </w:r>
            <w:proofErr w:type="spellEnd"/>
            <w:r w:rsidRPr="00C4043D">
              <w:rPr>
                <w:rFonts w:eastAsia="Arial Unicode MS" w:cs="Arial Unicode MS"/>
              </w:rPr>
              <w:t xml:space="preserve"> </w:t>
            </w:r>
            <w:proofErr w:type="spellStart"/>
            <w:r w:rsidRPr="00C4043D">
              <w:rPr>
                <w:rFonts w:eastAsia="Arial Unicode MS" w:cs="Arial Unicode MS"/>
              </w:rPr>
              <w:t>i</w:t>
            </w:r>
            <w:proofErr w:type="spellEnd"/>
            <w:r w:rsidRPr="00C4043D">
              <w:rPr>
                <w:rFonts w:eastAsia="Arial Unicode MS" w:cs="Arial Unicode MS"/>
              </w:rPr>
              <w:t xml:space="preserve"> </w:t>
            </w:r>
            <w:proofErr w:type="spellStart"/>
            <w:r w:rsidRPr="00C4043D">
              <w:rPr>
                <w:rFonts w:eastAsia="Arial Unicode MS" w:cs="Arial Unicode MS"/>
              </w:rPr>
              <w:t>materiali</w:t>
            </w:r>
            <w:proofErr w:type="spellEnd"/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43D" w:rsidRDefault="00C4043D" w:rsidP="0071218C"/>
        </w:tc>
      </w:tr>
    </w:tbl>
    <w:p w:rsidR="00C4043D" w:rsidRDefault="00C4043D" w:rsidP="00C4043D">
      <w:pPr>
        <w:spacing w:line="360" w:lineRule="auto"/>
        <w:jc w:val="both"/>
        <w:rPr>
          <w:rFonts w:ascii="Arial" w:eastAsia="Arial" w:hAnsi="Arial" w:cs="Arial"/>
        </w:rPr>
      </w:pPr>
    </w:p>
    <w:p w:rsidR="001D6945" w:rsidRDefault="001D6945" w:rsidP="00C4043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 </w:t>
      </w:r>
      <w:proofErr w:type="spellStart"/>
      <w:r>
        <w:rPr>
          <w:rFonts w:ascii="Arial" w:hAnsi="Arial"/>
        </w:rPr>
        <w:t>inviare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>,</w:t>
      </w:r>
      <w:r w:rsidR="00A101BC"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 xml:space="preserve">se </w:t>
      </w:r>
      <w:proofErr w:type="spellStart"/>
      <w:r>
        <w:rPr>
          <w:rFonts w:ascii="Arial" w:hAnsi="Arial"/>
        </w:rPr>
        <w:t>disponibili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allegato</w:t>
      </w:r>
      <w:proofErr w:type="spellEnd"/>
      <w:r>
        <w:rPr>
          <w:rFonts w:ascii="Arial" w:hAnsi="Arial"/>
        </w:rPr>
        <w:t>:</w:t>
      </w:r>
      <w:r w:rsidR="00C4043D">
        <w:rPr>
          <w:rFonts w:ascii="Arial" w:hAnsi="Arial"/>
        </w:rPr>
        <w:t xml:space="preserve"> </w:t>
      </w:r>
    </w:p>
    <w:p w:rsidR="001D6945" w:rsidRPr="001D6945" w:rsidRDefault="00C4043D" w:rsidP="001D6945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/>
          <w:b/>
          <w:bCs/>
        </w:rPr>
      </w:pPr>
      <w:r w:rsidRPr="001D6945">
        <w:rPr>
          <w:rFonts w:ascii="Arial" w:hAnsi="Arial"/>
          <w:b/>
          <w:bCs/>
        </w:rPr>
        <w:t>logo in formato vettoriale</w:t>
      </w:r>
    </w:p>
    <w:p w:rsidR="001D6945" w:rsidRPr="001D6945" w:rsidRDefault="00C4043D" w:rsidP="001D6945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/>
          <w:b/>
          <w:bCs/>
        </w:rPr>
      </w:pPr>
      <w:r w:rsidRPr="001D6945">
        <w:rPr>
          <w:rFonts w:ascii="Arial" w:hAnsi="Arial"/>
          <w:b/>
          <w:bCs/>
        </w:rPr>
        <w:t>foto aziendali autorizzate</w:t>
      </w:r>
    </w:p>
    <w:p w:rsidR="00C4043D" w:rsidRPr="001D6945" w:rsidRDefault="00C4043D" w:rsidP="001D6945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/>
          <w:b/>
          <w:bCs/>
        </w:rPr>
      </w:pPr>
      <w:r w:rsidRPr="001D6945">
        <w:rPr>
          <w:rFonts w:ascii="Arial" w:hAnsi="Arial"/>
          <w:b/>
          <w:bCs/>
        </w:rPr>
        <w:t xml:space="preserve">video company </w:t>
      </w:r>
      <w:proofErr w:type="spellStart"/>
      <w:r w:rsidRPr="001D6945">
        <w:rPr>
          <w:rFonts w:ascii="Arial" w:hAnsi="Arial"/>
          <w:b/>
          <w:bCs/>
        </w:rPr>
        <w:t>profile</w:t>
      </w:r>
      <w:proofErr w:type="spellEnd"/>
      <w:r w:rsidRPr="001D6945">
        <w:rPr>
          <w:rFonts w:ascii="Arial" w:hAnsi="Arial"/>
          <w:b/>
          <w:bCs/>
        </w:rPr>
        <w:t xml:space="preserve"> dell’azienda</w:t>
      </w:r>
    </w:p>
    <w:p w:rsidR="002F1F6E" w:rsidRPr="002F1F6E" w:rsidRDefault="002F1F6E" w:rsidP="002F1F6E">
      <w:pPr>
        <w:rPr>
          <w:rFonts w:ascii="Arial Narrow" w:hAnsi="Arial Narrow" w:cs="Arial"/>
          <w:sz w:val="28"/>
          <w:szCs w:val="28"/>
        </w:rPr>
      </w:pPr>
    </w:p>
    <w:sectPr w:rsidR="002F1F6E" w:rsidRPr="002F1F6E" w:rsidSect="00286736">
      <w:headerReference w:type="default" r:id="rId8"/>
      <w:footerReference w:type="default" r:id="rId9"/>
      <w:pgSz w:w="11906" w:h="16838" w:code="9"/>
      <w:pgMar w:top="1122" w:right="1133" w:bottom="2268" w:left="851" w:header="709" w:footer="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F4" w:rsidRDefault="005162F4" w:rsidP="007B2918">
      <w:r>
        <w:separator/>
      </w:r>
    </w:p>
  </w:endnote>
  <w:endnote w:type="continuationSeparator" w:id="0">
    <w:p w:rsidR="005162F4" w:rsidRDefault="005162F4" w:rsidP="007B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83E" w:rsidRDefault="005E7EAE">
    <w:pPr>
      <w:pStyle w:val="Intestazioneepidipagina"/>
      <w:rPr>
        <w:rFonts w:ascii="Times New Roman" w:eastAsia="Times New Roman" w:hAnsi="Times New Roman"/>
        <w:color w:val="auto"/>
      </w:rPr>
    </w:pPr>
    <w:r>
      <w:rPr>
        <w:noProof/>
        <w:lang w:eastAsia="it-IT"/>
      </w:rPr>
      <w:drawing>
        <wp:anchor distT="0" distB="0" distL="0" distR="0" simplePos="0" relativeHeight="251661312" behindDoc="0" locked="0" layoutInCell="1" allowOverlap="1" wp14:anchorId="7867D2A4" wp14:editId="4208DD2E">
          <wp:simplePos x="0" y="0"/>
          <wp:positionH relativeFrom="column">
            <wp:posOffset>-720090</wp:posOffset>
          </wp:positionH>
          <wp:positionV relativeFrom="paragraph">
            <wp:posOffset>-388620</wp:posOffset>
          </wp:positionV>
          <wp:extent cx="8724900" cy="1074420"/>
          <wp:effectExtent l="0" t="0" r="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0" cy="1074420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F4" w:rsidRDefault="005162F4" w:rsidP="007B2918">
      <w:r>
        <w:separator/>
      </w:r>
    </w:p>
  </w:footnote>
  <w:footnote w:type="continuationSeparator" w:id="0">
    <w:p w:rsidR="005162F4" w:rsidRDefault="005162F4" w:rsidP="007B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83E" w:rsidRDefault="005E7EAE">
    <w:pPr>
      <w:pStyle w:val="Intestazioneepidipagina"/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2552B616" wp14:editId="71201F90">
          <wp:simplePos x="0" y="0"/>
          <wp:positionH relativeFrom="column">
            <wp:posOffset>-125095</wp:posOffset>
          </wp:positionH>
          <wp:positionV relativeFrom="paragraph">
            <wp:posOffset>-189230</wp:posOffset>
          </wp:positionV>
          <wp:extent cx="2037080" cy="759460"/>
          <wp:effectExtent l="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759460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683E" w:rsidRDefault="005162F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408"/>
    <w:multiLevelType w:val="hybridMultilevel"/>
    <w:tmpl w:val="08EA4008"/>
    <w:lvl w:ilvl="0" w:tplc="ABDCC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F7A6E"/>
    <w:multiLevelType w:val="hybridMultilevel"/>
    <w:tmpl w:val="822A2AE6"/>
    <w:lvl w:ilvl="0" w:tplc="98EE680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0270"/>
    <w:multiLevelType w:val="hybridMultilevel"/>
    <w:tmpl w:val="D1EE0C90"/>
    <w:lvl w:ilvl="0" w:tplc="4B9AE6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37F45"/>
    <w:multiLevelType w:val="hybridMultilevel"/>
    <w:tmpl w:val="9BF82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1B46"/>
    <w:multiLevelType w:val="hybridMultilevel"/>
    <w:tmpl w:val="EAFC7B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1590C"/>
    <w:multiLevelType w:val="hybridMultilevel"/>
    <w:tmpl w:val="0F3CCEE2"/>
    <w:lvl w:ilvl="0" w:tplc="F0C080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478D6"/>
    <w:multiLevelType w:val="hybridMultilevel"/>
    <w:tmpl w:val="559485B0"/>
    <w:lvl w:ilvl="0" w:tplc="9182C7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D55EC"/>
    <w:multiLevelType w:val="hybridMultilevel"/>
    <w:tmpl w:val="E83A7BCE"/>
    <w:lvl w:ilvl="0" w:tplc="2410F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D7DB3"/>
    <w:multiLevelType w:val="hybridMultilevel"/>
    <w:tmpl w:val="0B449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B2801"/>
    <w:multiLevelType w:val="hybridMultilevel"/>
    <w:tmpl w:val="B8923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18"/>
    <w:rsid w:val="00025487"/>
    <w:rsid w:val="00035331"/>
    <w:rsid w:val="00051977"/>
    <w:rsid w:val="00053F41"/>
    <w:rsid w:val="000A41BB"/>
    <w:rsid w:val="000C74FE"/>
    <w:rsid w:val="00100BA5"/>
    <w:rsid w:val="00123C56"/>
    <w:rsid w:val="001443AF"/>
    <w:rsid w:val="00156FEC"/>
    <w:rsid w:val="0016524C"/>
    <w:rsid w:val="0016650A"/>
    <w:rsid w:val="001B1B9E"/>
    <w:rsid w:val="001B46C7"/>
    <w:rsid w:val="001B54F3"/>
    <w:rsid w:val="001D6945"/>
    <w:rsid w:val="0020079C"/>
    <w:rsid w:val="00203F65"/>
    <w:rsid w:val="00240DC2"/>
    <w:rsid w:val="00245DC0"/>
    <w:rsid w:val="00286736"/>
    <w:rsid w:val="002C06D9"/>
    <w:rsid w:val="002D6335"/>
    <w:rsid w:val="002D7E5A"/>
    <w:rsid w:val="002F1F6E"/>
    <w:rsid w:val="002F5A85"/>
    <w:rsid w:val="00354261"/>
    <w:rsid w:val="003A69AB"/>
    <w:rsid w:val="003D28A4"/>
    <w:rsid w:val="003E6610"/>
    <w:rsid w:val="004077C7"/>
    <w:rsid w:val="00410734"/>
    <w:rsid w:val="00457EA9"/>
    <w:rsid w:val="00482233"/>
    <w:rsid w:val="00492FCC"/>
    <w:rsid w:val="004B7B34"/>
    <w:rsid w:val="004F0685"/>
    <w:rsid w:val="004F3CAD"/>
    <w:rsid w:val="004F4618"/>
    <w:rsid w:val="00503528"/>
    <w:rsid w:val="005162F4"/>
    <w:rsid w:val="00540E03"/>
    <w:rsid w:val="00551D02"/>
    <w:rsid w:val="00562C1C"/>
    <w:rsid w:val="00565E8A"/>
    <w:rsid w:val="0057171D"/>
    <w:rsid w:val="005B17C3"/>
    <w:rsid w:val="005E7EAE"/>
    <w:rsid w:val="00630000"/>
    <w:rsid w:val="00630905"/>
    <w:rsid w:val="0064181D"/>
    <w:rsid w:val="0069673E"/>
    <w:rsid w:val="006A5E20"/>
    <w:rsid w:val="006E7AA1"/>
    <w:rsid w:val="006F74C5"/>
    <w:rsid w:val="00715BBC"/>
    <w:rsid w:val="00732311"/>
    <w:rsid w:val="007728B3"/>
    <w:rsid w:val="00792714"/>
    <w:rsid w:val="007B2918"/>
    <w:rsid w:val="007C68FC"/>
    <w:rsid w:val="008054FC"/>
    <w:rsid w:val="00815D7C"/>
    <w:rsid w:val="00820F91"/>
    <w:rsid w:val="008805B2"/>
    <w:rsid w:val="008A2769"/>
    <w:rsid w:val="00912DA4"/>
    <w:rsid w:val="0091338B"/>
    <w:rsid w:val="00923749"/>
    <w:rsid w:val="00947E62"/>
    <w:rsid w:val="009727EF"/>
    <w:rsid w:val="00975869"/>
    <w:rsid w:val="00995979"/>
    <w:rsid w:val="009B3702"/>
    <w:rsid w:val="009E1842"/>
    <w:rsid w:val="00A101BC"/>
    <w:rsid w:val="00A35533"/>
    <w:rsid w:val="00A7471C"/>
    <w:rsid w:val="00A76308"/>
    <w:rsid w:val="00A842DA"/>
    <w:rsid w:val="00B540C2"/>
    <w:rsid w:val="00B724CB"/>
    <w:rsid w:val="00B774CD"/>
    <w:rsid w:val="00B8441E"/>
    <w:rsid w:val="00B84D72"/>
    <w:rsid w:val="00B87C3B"/>
    <w:rsid w:val="00C165DD"/>
    <w:rsid w:val="00C23EC8"/>
    <w:rsid w:val="00C4043D"/>
    <w:rsid w:val="00CB0A8C"/>
    <w:rsid w:val="00CD21DE"/>
    <w:rsid w:val="00CE7222"/>
    <w:rsid w:val="00D02D00"/>
    <w:rsid w:val="00D04815"/>
    <w:rsid w:val="00D66628"/>
    <w:rsid w:val="00DC6416"/>
    <w:rsid w:val="00DD50F4"/>
    <w:rsid w:val="00E000E5"/>
    <w:rsid w:val="00E405F4"/>
    <w:rsid w:val="00E475C0"/>
    <w:rsid w:val="00E6239B"/>
    <w:rsid w:val="00EB36E3"/>
    <w:rsid w:val="00F04DAF"/>
    <w:rsid w:val="00F2672E"/>
    <w:rsid w:val="00F415AB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4AE5E"/>
  <w15:docId w15:val="{B9B80BDE-921B-41A1-8280-34B17745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B29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medio2-Colore1">
    <w:name w:val="Medium List 2 Accent 1"/>
    <w:basedOn w:val="Tabellanormale"/>
    <w:uiPriority w:val="66"/>
    <w:rsid w:val="007728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ntestazioneepidipagina">
    <w:name w:val="Intestazione e piè di pagina"/>
    <w:rsid w:val="007B2918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0"/>
      <w:szCs w:val="20"/>
      <w:lang w:eastAsia="ar-SA"/>
    </w:rPr>
  </w:style>
  <w:style w:type="paragraph" w:customStyle="1" w:styleId="Modulovuoto">
    <w:name w:val="Modulo vuoto"/>
    <w:rsid w:val="007B2918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B29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1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B2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1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5E7EAE"/>
    <w:pPr>
      <w:suppressAutoHyphens w:val="0"/>
      <w:ind w:left="720"/>
    </w:pPr>
    <w:rPr>
      <w:rFonts w:ascii="Calibri" w:eastAsiaTheme="minorHAnsi" w:hAnsi="Calibri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F2672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7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72E"/>
    <w:rPr>
      <w:rFonts w:ascii="Tahoma" w:eastAsia="Times New Roman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uiPriority w:val="59"/>
    <w:rsid w:val="0063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20079C"/>
  </w:style>
  <w:style w:type="table" w:styleId="Sfondochiaro-Colore3">
    <w:name w:val="Light Shading Accent 3"/>
    <w:basedOn w:val="Tabellanormale"/>
    <w:uiPriority w:val="60"/>
    <w:rsid w:val="00240D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16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165DD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TableNormal">
    <w:name w:val="Table Normal"/>
    <w:rsid w:val="00C40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0D10-73EB-4D29-87C3-8267EDB1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ITS Energia</cp:lastModifiedBy>
  <cp:revision>7</cp:revision>
  <cp:lastPrinted>2019-10-21T14:04:00Z</cp:lastPrinted>
  <dcterms:created xsi:type="dcterms:W3CDTF">2020-06-23T10:25:00Z</dcterms:created>
  <dcterms:modified xsi:type="dcterms:W3CDTF">2020-06-26T09:59:00Z</dcterms:modified>
</cp:coreProperties>
</file>