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92"/>
        <w:gridCol w:w="284"/>
        <w:gridCol w:w="1276"/>
        <w:gridCol w:w="1134"/>
        <w:gridCol w:w="1276"/>
        <w:gridCol w:w="1134"/>
        <w:gridCol w:w="958"/>
      </w:tblGrid>
      <w:tr w:rsidR="00785BB3">
        <w:trPr>
          <w:trHeight w:val="488"/>
        </w:trPr>
        <w:tc>
          <w:tcPr>
            <w:tcW w:w="9856" w:type="dxa"/>
            <w:gridSpan w:val="8"/>
            <w:tcBorders>
              <w:bottom w:val="single" w:sz="18" w:space="0" w:color="000000"/>
            </w:tcBorders>
          </w:tcPr>
          <w:p w:rsidR="00785BB3" w:rsidRDefault="00A11199">
            <w:pPr>
              <w:pStyle w:val="TableParagraph"/>
              <w:spacing w:before="3"/>
              <w:ind w:left="751"/>
              <w:rPr>
                <w:sz w:val="20"/>
              </w:rPr>
            </w:pPr>
            <w:r>
              <w:rPr>
                <w:b/>
                <w:sz w:val="20"/>
              </w:rPr>
              <w:t>MODELLO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SCHEDA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85BB3">
        <w:trPr>
          <w:trHeight w:val="760"/>
        </w:trPr>
        <w:tc>
          <w:tcPr>
            <w:tcW w:w="985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85BB3" w:rsidRDefault="00A11199">
            <w:pPr>
              <w:pStyle w:val="TableParagraph"/>
              <w:spacing w:before="2"/>
              <w:ind w:left="470"/>
              <w:rPr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pacing w:val="116"/>
                <w:sz w:val="20"/>
              </w:rPr>
              <w:t xml:space="preserve"> </w:t>
            </w:r>
            <w:r>
              <w:rPr>
                <w:b/>
                <w:sz w:val="20"/>
              </w:rPr>
              <w:t>ESPERTO</w:t>
            </w:r>
          </w:p>
          <w:p w:rsidR="00785BB3" w:rsidRDefault="00A11199">
            <w:pPr>
              <w:pStyle w:val="TableParagraph"/>
              <w:spacing w:before="3"/>
              <w:ind w:left="470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6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</w:p>
          <w:p w:rsidR="00785BB3" w:rsidRDefault="00785BB3" w:rsidP="007C0162">
            <w:pPr>
              <w:pStyle w:val="TableParagraph"/>
              <w:spacing w:before="4" w:line="231" w:lineRule="exact"/>
              <w:ind w:left="470"/>
              <w:rPr>
                <w:b/>
                <w:sz w:val="20"/>
              </w:rPr>
            </w:pPr>
          </w:p>
        </w:tc>
      </w:tr>
      <w:tr w:rsidR="00785BB3">
        <w:trPr>
          <w:trHeight w:val="357"/>
        </w:trPr>
        <w:tc>
          <w:tcPr>
            <w:tcW w:w="4078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5BB3" w:rsidRDefault="00A11199">
            <w:pPr>
              <w:pStyle w:val="TableParagraph"/>
              <w:spacing w:before="60"/>
              <w:ind w:left="110"/>
              <w:rPr>
                <w:sz w:val="20"/>
              </w:rPr>
            </w:pPr>
            <w:r>
              <w:rPr>
                <w:sz w:val="20"/>
              </w:rPr>
              <w:t>MODULO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 w:rsidR="007C0162">
              <w:rPr>
                <w:sz w:val="20"/>
              </w:rPr>
              <w:t xml:space="preserve"> L2 – I care U – Kraine </w:t>
            </w:r>
          </w:p>
        </w:tc>
        <w:tc>
          <w:tcPr>
            <w:tcW w:w="5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5BB3" w:rsidRDefault="00A11199">
            <w:pPr>
              <w:pStyle w:val="TableParagraph"/>
              <w:spacing w:before="60"/>
              <w:ind w:left="390"/>
              <w:rPr>
                <w:sz w:val="20"/>
              </w:rPr>
            </w:pPr>
            <w:r>
              <w:rPr>
                <w:sz w:val="20"/>
              </w:rPr>
              <w:t>Classi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 w:rsidR="007C0162">
              <w:rPr>
                <w:spacing w:val="-4"/>
                <w:sz w:val="20"/>
              </w:rPr>
              <w:t>e classi V Scuola Primaria</w:t>
            </w:r>
          </w:p>
        </w:tc>
      </w:tr>
      <w:tr w:rsidR="00785BB3">
        <w:trPr>
          <w:trHeight w:val="486"/>
        </w:trPr>
        <w:tc>
          <w:tcPr>
            <w:tcW w:w="9856" w:type="dxa"/>
            <w:gridSpan w:val="8"/>
            <w:tcBorders>
              <w:top w:val="single" w:sz="18" w:space="0" w:color="000000"/>
            </w:tcBorders>
          </w:tcPr>
          <w:p w:rsidR="00785BB3" w:rsidRDefault="00A11199">
            <w:pPr>
              <w:pStyle w:val="TableParagraph"/>
              <w:spacing w:line="240" w:lineRule="atLeast"/>
              <w:ind w:left="127" w:right="208"/>
              <w:rPr>
                <w:sz w:val="20"/>
              </w:rPr>
            </w:pPr>
            <w:r>
              <w:rPr>
                <w:sz w:val="20"/>
              </w:rPr>
              <w:t>Il/La sottoscritto/a ……………………………</w:t>
            </w:r>
            <w:r w:rsidR="007C0162">
              <w:rPr>
                <w:sz w:val="20"/>
              </w:rPr>
              <w:t>………………………………..</w:t>
            </w:r>
            <w:r>
              <w:rPr>
                <w:sz w:val="20"/>
              </w:rPr>
              <w:t xml:space="preserve"> consapevole delle sanzioni previste in caso di dichiarazioni mendaci dichiara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all’attribuzione 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punteggi:</w:t>
            </w:r>
          </w:p>
        </w:tc>
      </w:tr>
      <w:tr w:rsidR="00785BB3">
        <w:trPr>
          <w:trHeight w:val="878"/>
        </w:trPr>
        <w:tc>
          <w:tcPr>
            <w:tcW w:w="3794" w:type="dxa"/>
            <w:gridSpan w:val="2"/>
          </w:tcPr>
          <w:p w:rsidR="00785BB3" w:rsidRDefault="00785BB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85BB3" w:rsidRDefault="00A11199">
            <w:pPr>
              <w:pStyle w:val="TableParagraph"/>
              <w:ind w:left="1634" w:right="1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560" w:type="dxa"/>
            <w:gridSpan w:val="2"/>
          </w:tcPr>
          <w:p w:rsidR="00785BB3" w:rsidRDefault="00785BB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785BB3" w:rsidRDefault="00A11199">
            <w:pPr>
              <w:pStyle w:val="TableParagraph"/>
              <w:ind w:left="471" w:right="283" w:hanging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Condizioni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Punteggi</w:t>
            </w: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785BB3" w:rsidRDefault="00A11199">
            <w:pPr>
              <w:pStyle w:val="TableParagraph"/>
              <w:ind w:left="253" w:right="150" w:hanging="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Punteggio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massimo</w:t>
            </w:r>
          </w:p>
        </w:tc>
        <w:tc>
          <w:tcPr>
            <w:tcW w:w="1276" w:type="dxa"/>
          </w:tcPr>
          <w:p w:rsidR="00785BB3" w:rsidRDefault="00A11199">
            <w:pPr>
              <w:pStyle w:val="TableParagraph"/>
              <w:spacing w:before="113"/>
              <w:ind w:left="157" w:right="10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dichiarazione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line="220" w:lineRule="atLeast"/>
              <w:ind w:left="157" w:right="10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Numero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riferimento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</w:p>
        </w:tc>
        <w:tc>
          <w:tcPr>
            <w:tcW w:w="958" w:type="dxa"/>
            <w:shd w:val="clear" w:color="auto" w:fill="DEDEDE"/>
          </w:tcPr>
          <w:p w:rsidR="00785BB3" w:rsidRDefault="00A11199">
            <w:pPr>
              <w:pStyle w:val="TableParagraph"/>
              <w:spacing w:line="220" w:lineRule="atLeast"/>
              <w:ind w:left="199" w:right="15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zione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D.S.</w:t>
            </w:r>
          </w:p>
        </w:tc>
      </w:tr>
      <w:tr w:rsidR="00785BB3">
        <w:trPr>
          <w:trHeight w:val="242"/>
        </w:trPr>
        <w:tc>
          <w:tcPr>
            <w:tcW w:w="602" w:type="dxa"/>
            <w:vMerge w:val="restart"/>
            <w:textDirection w:val="btLr"/>
          </w:tcPr>
          <w:p w:rsidR="00785BB3" w:rsidRDefault="00A11199">
            <w:pPr>
              <w:pStyle w:val="TableParagraph"/>
              <w:spacing w:before="129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accademici,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1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Laurea/Diploma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 w:line="219" w:lineRule="exact"/>
              <w:ind w:left="127"/>
              <w:rPr>
                <w:sz w:val="18"/>
              </w:rPr>
            </w:pPr>
            <w:r>
              <w:rPr>
                <w:sz w:val="18"/>
              </w:rPr>
              <w:t>Ammissibilità</w:t>
            </w: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BB3">
        <w:trPr>
          <w:trHeight w:val="48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line="240" w:lineRule="atLeast"/>
              <w:ind w:left="127"/>
              <w:rPr>
                <w:sz w:val="20"/>
              </w:rPr>
            </w:pPr>
            <w:r>
              <w:rPr>
                <w:sz w:val="20"/>
              </w:rPr>
              <w:t>Altri Diplomi/Lauree/Dottorati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ricerca/Abilitazioni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146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/>
              <w:ind w:left="127" w:right="28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annuale:</w:t>
            </w:r>
          </w:p>
          <w:p w:rsidR="00785BB3" w:rsidRDefault="00A1119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507" w:firstLine="0"/>
              <w:rPr>
                <w:sz w:val="20"/>
              </w:rPr>
            </w:pPr>
            <w:r>
              <w:rPr>
                <w:sz w:val="20"/>
              </w:rPr>
              <w:t>coerenti con la selezione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ricadenti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metodologico-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  <w:p w:rsidR="00785BB3" w:rsidRDefault="00A1119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20" w:lineRule="exact"/>
              <w:ind w:left="337" w:hanging="211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1560" w:type="dxa"/>
            <w:gridSpan w:val="2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  <w:p w:rsidR="00785BB3" w:rsidRDefault="00785BB3">
            <w:pPr>
              <w:pStyle w:val="TableParagraph"/>
              <w:spacing w:before="8"/>
              <w:rPr>
                <w:rFonts w:ascii="Times New Roman"/>
              </w:rPr>
            </w:pPr>
          </w:p>
          <w:p w:rsidR="00785BB3" w:rsidRDefault="00A1119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  <w:p w:rsidR="00785BB3" w:rsidRDefault="00785BB3">
            <w:pPr>
              <w:pStyle w:val="TableParagraph"/>
              <w:spacing w:before="5"/>
              <w:rPr>
                <w:rFonts w:ascii="Times New Roman"/>
              </w:rPr>
            </w:pPr>
          </w:p>
          <w:p w:rsidR="00785BB3" w:rsidRDefault="00A11199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20" w:lineRule="exact"/>
              <w:ind w:left="337" w:hanging="2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1463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/>
              <w:ind w:left="127" w:right="23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pluriennale:</w:t>
            </w:r>
          </w:p>
          <w:p w:rsidR="00785BB3" w:rsidRDefault="00A1119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right="507" w:firstLine="0"/>
              <w:rPr>
                <w:sz w:val="20"/>
              </w:rPr>
            </w:pPr>
            <w:r>
              <w:rPr>
                <w:sz w:val="20"/>
              </w:rPr>
              <w:t>coerenti con la selezione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ricadenti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metodologico-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  <w:p w:rsidR="00785BB3" w:rsidRDefault="00A11199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20" w:lineRule="exact"/>
              <w:ind w:left="337" w:hanging="211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1560" w:type="dxa"/>
            <w:gridSpan w:val="2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  <w:p w:rsidR="00785BB3" w:rsidRDefault="00785BB3">
            <w:pPr>
              <w:pStyle w:val="TableParagraph"/>
              <w:spacing w:before="8"/>
              <w:rPr>
                <w:rFonts w:ascii="Times New Roman"/>
              </w:rPr>
            </w:pPr>
          </w:p>
          <w:p w:rsidR="00785BB3" w:rsidRDefault="00A1119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  <w:p w:rsidR="00785BB3" w:rsidRDefault="00785BB3">
            <w:pPr>
              <w:pStyle w:val="TableParagraph"/>
              <w:spacing w:before="5"/>
              <w:rPr>
                <w:rFonts w:ascii="Times New Roman"/>
              </w:rPr>
            </w:pPr>
          </w:p>
          <w:p w:rsidR="00785BB3" w:rsidRDefault="00A1119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20" w:lineRule="exact"/>
              <w:ind w:left="337" w:hanging="2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97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line="240" w:lineRule="atLeast"/>
              <w:ind w:left="127" w:right="134"/>
              <w:rPr>
                <w:sz w:val="20"/>
              </w:rPr>
            </w:pPr>
            <w:r>
              <w:rPr>
                <w:sz w:val="20"/>
              </w:rPr>
              <w:t>Aggiornamento o 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ricadenti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area metodologico- didattica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frequentate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/>
              <w:ind w:left="127" w:right="1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1462"/>
        </w:trPr>
        <w:tc>
          <w:tcPr>
            <w:tcW w:w="602" w:type="dxa"/>
            <w:vMerge w:val="restart"/>
            <w:textDirection w:val="btLr"/>
          </w:tcPr>
          <w:p w:rsidR="00785BB3" w:rsidRDefault="00A11199">
            <w:pPr>
              <w:pStyle w:val="TableParagraph"/>
              <w:spacing w:before="129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/>
              <w:ind w:left="127" w:right="1032"/>
              <w:rPr>
                <w:sz w:val="20"/>
              </w:rPr>
            </w:pPr>
            <w:r>
              <w:rPr>
                <w:sz w:val="20"/>
              </w:rPr>
              <w:t>CEFR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  <w:p w:rsidR="00785BB3" w:rsidRDefault="00A11199">
            <w:pPr>
              <w:pStyle w:val="TableParagraph"/>
              <w:ind w:left="127" w:right="1977"/>
              <w:rPr>
                <w:sz w:val="20"/>
              </w:rPr>
            </w:pPr>
            <w:r>
              <w:rPr>
                <w:sz w:val="20"/>
              </w:rPr>
              <w:t>Livello B1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 B2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C2</w:t>
            </w:r>
          </w:p>
          <w:p w:rsidR="00785BB3" w:rsidRDefault="00A11199"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560" w:type="dxa"/>
            <w:gridSpan w:val="2"/>
          </w:tcPr>
          <w:p w:rsidR="00785BB3" w:rsidRDefault="00785BB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85BB3" w:rsidRDefault="00A11199">
            <w:pPr>
              <w:pStyle w:val="TableParagraph"/>
              <w:ind w:left="127" w:right="404"/>
              <w:jc w:val="both"/>
              <w:rPr>
                <w:sz w:val="20"/>
              </w:rPr>
            </w:pPr>
            <w:r>
              <w:rPr>
                <w:sz w:val="20"/>
              </w:rPr>
              <w:t>A2 = 2 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B1 = 3 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:rsidR="00785BB3" w:rsidRDefault="00A11199">
            <w:pPr>
              <w:pStyle w:val="TableParagraph"/>
              <w:spacing w:line="244" w:lineRule="exact"/>
              <w:ind w:left="127"/>
              <w:jc w:val="both"/>
              <w:rPr>
                <w:sz w:val="20"/>
              </w:rPr>
            </w:pPr>
            <w:r>
              <w:rPr>
                <w:sz w:val="20"/>
              </w:rPr>
              <w:t>C1/C2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43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BB3">
        <w:trPr>
          <w:trHeight w:val="97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/>
              <w:ind w:left="127" w:right="561"/>
              <w:rPr>
                <w:sz w:val="20"/>
              </w:rPr>
            </w:pPr>
            <w:r>
              <w:rPr>
                <w:sz w:val="20"/>
              </w:rPr>
              <w:t>ECDL Livello base (o simili)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ECDL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simili)</w:t>
            </w:r>
          </w:p>
          <w:p w:rsidR="00785BB3" w:rsidRDefault="00A11199">
            <w:pPr>
              <w:pStyle w:val="TableParagraph"/>
              <w:spacing w:line="244" w:lineRule="exact"/>
              <w:ind w:left="127"/>
              <w:rPr>
                <w:sz w:val="20"/>
              </w:rPr>
            </w:pPr>
            <w:r>
              <w:rPr>
                <w:sz w:val="20"/>
              </w:rPr>
              <w:t>ECDL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specialistico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simili)</w:t>
            </w:r>
          </w:p>
          <w:p w:rsidR="00785BB3" w:rsidRDefault="00A11199"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3"/>
              <w:ind w:hanging="147"/>
              <w:rPr>
                <w:sz w:val="20"/>
              </w:rPr>
            </w:pPr>
            <w:r>
              <w:rPr>
                <w:sz w:val="20"/>
              </w:rPr>
              <w:t>punto</w:t>
            </w:r>
          </w:p>
          <w:p w:rsidR="00785BB3" w:rsidRDefault="00A1119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hanging="147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785BB3" w:rsidRDefault="00A1119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43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BB3">
        <w:trPr>
          <w:trHeight w:val="146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"/>
              <w:ind w:hanging="193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  <w:p w:rsidR="00785BB3" w:rsidRDefault="00A1119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hanging="193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  <w:p w:rsidR="00785BB3" w:rsidRDefault="00A1119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hanging="193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3"/>
              <w:ind w:right="353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  <w:p w:rsidR="00785BB3" w:rsidRDefault="00A11199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  <w:p w:rsidR="00785BB3" w:rsidRDefault="00A11199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44" w:lineRule="exact"/>
              <w:ind w:left="303" w:hanging="2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785BB3" w:rsidRDefault="00A11199">
            <w:pPr>
              <w:pStyle w:val="TableParagraph"/>
              <w:spacing w:line="220" w:lineRule="exact"/>
              <w:ind w:left="19"/>
              <w:rPr>
                <w:sz w:val="20"/>
              </w:rPr>
            </w:pPr>
            <w:r>
              <w:rPr>
                <w:sz w:val="20"/>
              </w:rPr>
              <w:t>certificazione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731"/>
        </w:trPr>
        <w:tc>
          <w:tcPr>
            <w:tcW w:w="602" w:type="dxa"/>
            <w:vMerge w:val="restart"/>
            <w:textDirection w:val="btLr"/>
          </w:tcPr>
          <w:p w:rsidR="00785BB3" w:rsidRDefault="00A11199">
            <w:pPr>
              <w:pStyle w:val="TableParagraph"/>
              <w:spacing w:before="129"/>
              <w:ind w:left="629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line="240" w:lineRule="atLeast"/>
              <w:ind w:left="127" w:right="230"/>
              <w:rPr>
                <w:sz w:val="20"/>
              </w:rPr>
            </w:pPr>
            <w:r>
              <w:rPr>
                <w:sz w:val="20"/>
              </w:rPr>
              <w:t>Attività di docenza in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/>
              <w:ind w:left="127" w:right="374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97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line="240" w:lineRule="atLeast"/>
              <w:ind w:left="127" w:right="329"/>
              <w:rPr>
                <w:sz w:val="20"/>
              </w:rPr>
            </w:pPr>
            <w:r>
              <w:rPr>
                <w:sz w:val="20"/>
              </w:rPr>
              <w:t>Attività con funzione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docente/esperto/tutor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formazione coerenti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560" w:type="dxa"/>
            <w:gridSpan w:val="2"/>
          </w:tcPr>
          <w:p w:rsidR="00785BB3" w:rsidRDefault="00A11199">
            <w:pPr>
              <w:pStyle w:val="TableParagraph"/>
              <w:spacing w:before="3"/>
              <w:ind w:left="127" w:right="1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5BB3" w:rsidRDefault="00785BB3">
      <w:pPr>
        <w:rPr>
          <w:sz w:val="2"/>
          <w:szCs w:val="2"/>
        </w:rPr>
      </w:pPr>
    </w:p>
    <w:p w:rsidR="00785BB3" w:rsidRDefault="00785BB3">
      <w:pPr>
        <w:rPr>
          <w:sz w:val="2"/>
          <w:szCs w:val="2"/>
        </w:rPr>
        <w:sectPr w:rsidR="00785BB3">
          <w:type w:val="continuous"/>
          <w:pgSz w:w="11910" w:h="16840"/>
          <w:pgMar w:top="1400" w:right="7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92"/>
        <w:gridCol w:w="1560"/>
        <w:gridCol w:w="1134"/>
        <w:gridCol w:w="1276"/>
        <w:gridCol w:w="1134"/>
        <w:gridCol w:w="958"/>
      </w:tblGrid>
      <w:tr w:rsidR="00785BB3">
        <w:trPr>
          <w:trHeight w:val="260"/>
        </w:trPr>
        <w:tc>
          <w:tcPr>
            <w:tcW w:w="602" w:type="dxa"/>
            <w:vMerge w:val="restart"/>
            <w:textDirection w:val="btLr"/>
          </w:tcPr>
          <w:p w:rsidR="00785BB3" w:rsidRDefault="00785BB3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85BB3" w:rsidRDefault="00A11199">
            <w:pPr>
              <w:pStyle w:val="TableParagraph"/>
              <w:ind w:left="2030" w:right="2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</w:t>
            </w:r>
          </w:p>
        </w:tc>
        <w:tc>
          <w:tcPr>
            <w:tcW w:w="3192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Funzione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</w:tc>
        <w:tc>
          <w:tcPr>
            <w:tcW w:w="1560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</w:tc>
        <w:tc>
          <w:tcPr>
            <w:tcW w:w="1134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scuola: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Collaboratore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a.s.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strumentale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3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85BB3" w:rsidRDefault="00A11199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1560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60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Università,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</w:tc>
        <w:tc>
          <w:tcPr>
            <w:tcW w:w="1560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formazione,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accreditati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MIUR,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85BB3" w:rsidRDefault="00A11199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tematiche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560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60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</w:p>
        </w:tc>
        <w:tc>
          <w:tcPr>
            <w:tcW w:w="1560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gestione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finanziati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FESR,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85BB3" w:rsidRDefault="00A11199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PNSD.</w:t>
            </w:r>
          </w:p>
        </w:tc>
        <w:tc>
          <w:tcPr>
            <w:tcW w:w="1560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60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560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33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scolastiche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libera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3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85BB3" w:rsidRDefault="00A11199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17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85BB3" w:rsidRDefault="00A11199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</w:t>
            </w:r>
          </w:p>
        </w:tc>
        <w:tc>
          <w:tcPr>
            <w:tcW w:w="1560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61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</w:p>
        </w:tc>
        <w:tc>
          <w:tcPr>
            <w:tcW w:w="1560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  <w:tcBorders>
              <w:bottom w:val="nil"/>
            </w:tcBorders>
          </w:tcPr>
          <w:p w:rsidR="00785BB3" w:rsidRDefault="00A11199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BB3">
        <w:trPr>
          <w:trHeight w:val="216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85BB3" w:rsidRDefault="00A11199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560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5BB3" w:rsidRDefault="00785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DEDEDE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</w:tr>
      <w:tr w:rsidR="00785BB3">
        <w:trPr>
          <w:trHeight w:val="244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785BB3" w:rsidRDefault="00785BB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785BB3" w:rsidRDefault="00A11199">
            <w:pPr>
              <w:pStyle w:val="TableParagraph"/>
              <w:spacing w:before="3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Pubblicazioni</w:t>
            </w:r>
          </w:p>
        </w:tc>
        <w:tc>
          <w:tcPr>
            <w:tcW w:w="1560" w:type="dxa"/>
          </w:tcPr>
          <w:p w:rsidR="00785BB3" w:rsidRDefault="00A11199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134" w:type="dxa"/>
          </w:tcPr>
          <w:p w:rsidR="00785BB3" w:rsidRDefault="00A11199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1276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shd w:val="clear" w:color="auto" w:fill="DEDEDE"/>
          </w:tcPr>
          <w:p w:rsidR="00785BB3" w:rsidRDefault="00785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5BB3" w:rsidRDefault="00785BB3">
      <w:pPr>
        <w:pStyle w:val="Corpotesto"/>
        <w:rPr>
          <w:rFonts w:ascii="Times New Roman"/>
          <w:b w:val="0"/>
          <w:sz w:val="20"/>
        </w:rPr>
      </w:pPr>
    </w:p>
    <w:p w:rsidR="00785BB3" w:rsidRDefault="00785BB3">
      <w:pPr>
        <w:pStyle w:val="Corpotesto"/>
        <w:spacing w:before="8"/>
        <w:rPr>
          <w:rFonts w:ascii="Times New Roman"/>
          <w:b w:val="0"/>
          <w:sz w:val="19"/>
        </w:rPr>
      </w:pPr>
    </w:p>
    <w:p w:rsidR="00785BB3" w:rsidRDefault="007C0162">
      <w:pPr>
        <w:spacing w:before="56"/>
        <w:ind w:left="135"/>
      </w:pPr>
      <w:r>
        <w:t>…………………………………..</w:t>
      </w:r>
      <w:r w:rsidR="00A11199">
        <w:t>,</w:t>
      </w:r>
      <w:r w:rsidR="00A11199">
        <w:rPr>
          <w:spacing w:val="-8"/>
        </w:rPr>
        <w:t xml:space="preserve"> </w:t>
      </w:r>
      <w:r w:rsidR="00A11199">
        <w:t>lì………………………..</w:t>
      </w:r>
    </w:p>
    <w:p w:rsidR="00785BB3" w:rsidRDefault="00785BB3">
      <w:pPr>
        <w:rPr>
          <w:sz w:val="20"/>
        </w:rPr>
      </w:pPr>
    </w:p>
    <w:p w:rsidR="00785BB3" w:rsidRDefault="00785BB3">
      <w:pPr>
        <w:rPr>
          <w:sz w:val="20"/>
        </w:rPr>
      </w:pPr>
    </w:p>
    <w:p w:rsidR="00785BB3" w:rsidRDefault="00785BB3">
      <w:pPr>
        <w:spacing w:before="10"/>
        <w:rPr>
          <w:sz w:val="16"/>
        </w:rPr>
      </w:pPr>
    </w:p>
    <w:p w:rsidR="00785BB3" w:rsidRDefault="00A11199">
      <w:pPr>
        <w:spacing w:before="56"/>
        <w:ind w:right="2409"/>
        <w:jc w:val="right"/>
      </w:pPr>
      <w:r>
        <w:t>Firma</w:t>
      </w:r>
    </w:p>
    <w:p w:rsidR="00785BB3" w:rsidRDefault="00785BB3">
      <w:pPr>
        <w:spacing w:before="9"/>
        <w:rPr>
          <w:sz w:val="19"/>
        </w:rPr>
      </w:pPr>
    </w:p>
    <w:p w:rsidR="00785BB3" w:rsidRDefault="00A11199">
      <w:pPr>
        <w:ind w:left="6518"/>
      </w:pPr>
      <w:r>
        <w:t>……………………………………..</w:t>
      </w:r>
    </w:p>
    <w:sectPr w:rsidR="00785BB3">
      <w:pgSz w:w="11910" w:h="16840"/>
      <w:pgMar w:top="14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E94"/>
    <w:multiLevelType w:val="hybridMultilevel"/>
    <w:tmpl w:val="8CAAD3D6"/>
    <w:lvl w:ilvl="0" w:tplc="5090194C">
      <w:start w:val="1"/>
      <w:numFmt w:val="lowerLetter"/>
      <w:lvlText w:val="%1)"/>
      <w:lvlJc w:val="left"/>
      <w:pPr>
        <w:ind w:left="329" w:hanging="202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11629C6">
      <w:numFmt w:val="bullet"/>
      <w:lvlText w:val="•"/>
      <w:lvlJc w:val="left"/>
      <w:pPr>
        <w:ind w:left="443" w:hanging="202"/>
      </w:pPr>
      <w:rPr>
        <w:rFonts w:hint="default"/>
        <w:lang w:val="it-IT" w:eastAsia="en-US" w:bidi="ar-SA"/>
      </w:rPr>
    </w:lvl>
    <w:lvl w:ilvl="2" w:tplc="E6BA1F3A">
      <w:numFmt w:val="bullet"/>
      <w:lvlText w:val="•"/>
      <w:lvlJc w:val="left"/>
      <w:pPr>
        <w:ind w:left="566" w:hanging="202"/>
      </w:pPr>
      <w:rPr>
        <w:rFonts w:hint="default"/>
        <w:lang w:val="it-IT" w:eastAsia="en-US" w:bidi="ar-SA"/>
      </w:rPr>
    </w:lvl>
    <w:lvl w:ilvl="3" w:tplc="5B4CCB98">
      <w:numFmt w:val="bullet"/>
      <w:lvlText w:val="•"/>
      <w:lvlJc w:val="left"/>
      <w:pPr>
        <w:ind w:left="689" w:hanging="202"/>
      </w:pPr>
      <w:rPr>
        <w:rFonts w:hint="default"/>
        <w:lang w:val="it-IT" w:eastAsia="en-US" w:bidi="ar-SA"/>
      </w:rPr>
    </w:lvl>
    <w:lvl w:ilvl="4" w:tplc="0A8A9272">
      <w:numFmt w:val="bullet"/>
      <w:lvlText w:val="•"/>
      <w:lvlJc w:val="left"/>
      <w:pPr>
        <w:ind w:left="812" w:hanging="202"/>
      </w:pPr>
      <w:rPr>
        <w:rFonts w:hint="default"/>
        <w:lang w:val="it-IT" w:eastAsia="en-US" w:bidi="ar-SA"/>
      </w:rPr>
    </w:lvl>
    <w:lvl w:ilvl="5" w:tplc="8924C76A">
      <w:numFmt w:val="bullet"/>
      <w:lvlText w:val="•"/>
      <w:lvlJc w:val="left"/>
      <w:pPr>
        <w:ind w:left="935" w:hanging="202"/>
      </w:pPr>
      <w:rPr>
        <w:rFonts w:hint="default"/>
        <w:lang w:val="it-IT" w:eastAsia="en-US" w:bidi="ar-SA"/>
      </w:rPr>
    </w:lvl>
    <w:lvl w:ilvl="6" w:tplc="E3364FF8">
      <w:numFmt w:val="bullet"/>
      <w:lvlText w:val="•"/>
      <w:lvlJc w:val="left"/>
      <w:pPr>
        <w:ind w:left="1058" w:hanging="202"/>
      </w:pPr>
      <w:rPr>
        <w:rFonts w:hint="default"/>
        <w:lang w:val="it-IT" w:eastAsia="en-US" w:bidi="ar-SA"/>
      </w:rPr>
    </w:lvl>
    <w:lvl w:ilvl="7" w:tplc="76D44130">
      <w:numFmt w:val="bullet"/>
      <w:lvlText w:val="•"/>
      <w:lvlJc w:val="left"/>
      <w:pPr>
        <w:ind w:left="1181" w:hanging="202"/>
      </w:pPr>
      <w:rPr>
        <w:rFonts w:hint="default"/>
        <w:lang w:val="it-IT" w:eastAsia="en-US" w:bidi="ar-SA"/>
      </w:rPr>
    </w:lvl>
    <w:lvl w:ilvl="8" w:tplc="36AAA448">
      <w:numFmt w:val="bullet"/>
      <w:lvlText w:val="•"/>
      <w:lvlJc w:val="left"/>
      <w:pPr>
        <w:ind w:left="1304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284173A8"/>
    <w:multiLevelType w:val="hybridMultilevel"/>
    <w:tmpl w:val="7468506E"/>
    <w:lvl w:ilvl="0" w:tplc="F624733E">
      <w:start w:val="1"/>
      <w:numFmt w:val="lowerLetter"/>
      <w:lvlText w:val="%1)"/>
      <w:lvlJc w:val="left"/>
      <w:pPr>
        <w:ind w:left="329" w:hanging="202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4E458A6">
      <w:numFmt w:val="bullet"/>
      <w:lvlText w:val="•"/>
      <w:lvlJc w:val="left"/>
      <w:pPr>
        <w:ind w:left="443" w:hanging="202"/>
      </w:pPr>
      <w:rPr>
        <w:rFonts w:hint="default"/>
        <w:lang w:val="it-IT" w:eastAsia="en-US" w:bidi="ar-SA"/>
      </w:rPr>
    </w:lvl>
    <w:lvl w:ilvl="2" w:tplc="3CE0AE98">
      <w:numFmt w:val="bullet"/>
      <w:lvlText w:val="•"/>
      <w:lvlJc w:val="left"/>
      <w:pPr>
        <w:ind w:left="566" w:hanging="202"/>
      </w:pPr>
      <w:rPr>
        <w:rFonts w:hint="default"/>
        <w:lang w:val="it-IT" w:eastAsia="en-US" w:bidi="ar-SA"/>
      </w:rPr>
    </w:lvl>
    <w:lvl w:ilvl="3" w:tplc="6F5C9BF8">
      <w:numFmt w:val="bullet"/>
      <w:lvlText w:val="•"/>
      <w:lvlJc w:val="left"/>
      <w:pPr>
        <w:ind w:left="689" w:hanging="202"/>
      </w:pPr>
      <w:rPr>
        <w:rFonts w:hint="default"/>
        <w:lang w:val="it-IT" w:eastAsia="en-US" w:bidi="ar-SA"/>
      </w:rPr>
    </w:lvl>
    <w:lvl w:ilvl="4" w:tplc="1D68759C">
      <w:numFmt w:val="bullet"/>
      <w:lvlText w:val="•"/>
      <w:lvlJc w:val="left"/>
      <w:pPr>
        <w:ind w:left="812" w:hanging="202"/>
      </w:pPr>
      <w:rPr>
        <w:rFonts w:hint="default"/>
        <w:lang w:val="it-IT" w:eastAsia="en-US" w:bidi="ar-SA"/>
      </w:rPr>
    </w:lvl>
    <w:lvl w:ilvl="5" w:tplc="52202A26">
      <w:numFmt w:val="bullet"/>
      <w:lvlText w:val="•"/>
      <w:lvlJc w:val="left"/>
      <w:pPr>
        <w:ind w:left="935" w:hanging="202"/>
      </w:pPr>
      <w:rPr>
        <w:rFonts w:hint="default"/>
        <w:lang w:val="it-IT" w:eastAsia="en-US" w:bidi="ar-SA"/>
      </w:rPr>
    </w:lvl>
    <w:lvl w:ilvl="6" w:tplc="3F5E5F3E">
      <w:numFmt w:val="bullet"/>
      <w:lvlText w:val="•"/>
      <w:lvlJc w:val="left"/>
      <w:pPr>
        <w:ind w:left="1058" w:hanging="202"/>
      </w:pPr>
      <w:rPr>
        <w:rFonts w:hint="default"/>
        <w:lang w:val="it-IT" w:eastAsia="en-US" w:bidi="ar-SA"/>
      </w:rPr>
    </w:lvl>
    <w:lvl w:ilvl="7" w:tplc="6186EE4A">
      <w:numFmt w:val="bullet"/>
      <w:lvlText w:val="•"/>
      <w:lvlJc w:val="left"/>
      <w:pPr>
        <w:ind w:left="1181" w:hanging="202"/>
      </w:pPr>
      <w:rPr>
        <w:rFonts w:hint="default"/>
        <w:lang w:val="it-IT" w:eastAsia="en-US" w:bidi="ar-SA"/>
      </w:rPr>
    </w:lvl>
    <w:lvl w:ilvl="8" w:tplc="282EE9E8">
      <w:numFmt w:val="bullet"/>
      <w:lvlText w:val="•"/>
      <w:lvlJc w:val="left"/>
      <w:pPr>
        <w:ind w:left="1304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0EE615B"/>
    <w:multiLevelType w:val="hybridMultilevel"/>
    <w:tmpl w:val="734EF86C"/>
    <w:lvl w:ilvl="0" w:tplc="E7F67A12">
      <w:start w:val="1"/>
      <w:numFmt w:val="lowerLetter"/>
      <w:lvlText w:val="%1)"/>
      <w:lvlJc w:val="left"/>
      <w:pPr>
        <w:ind w:left="19" w:hanging="284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6AAEFCA">
      <w:numFmt w:val="bullet"/>
      <w:lvlText w:val="•"/>
      <w:lvlJc w:val="left"/>
      <w:pPr>
        <w:ind w:left="173" w:hanging="284"/>
      </w:pPr>
      <w:rPr>
        <w:rFonts w:hint="default"/>
        <w:lang w:val="it-IT" w:eastAsia="en-US" w:bidi="ar-SA"/>
      </w:rPr>
    </w:lvl>
    <w:lvl w:ilvl="2" w:tplc="9BA80B90">
      <w:numFmt w:val="bullet"/>
      <w:lvlText w:val="•"/>
      <w:lvlJc w:val="left"/>
      <w:pPr>
        <w:ind w:left="326" w:hanging="284"/>
      </w:pPr>
      <w:rPr>
        <w:rFonts w:hint="default"/>
        <w:lang w:val="it-IT" w:eastAsia="en-US" w:bidi="ar-SA"/>
      </w:rPr>
    </w:lvl>
    <w:lvl w:ilvl="3" w:tplc="ED706AF4">
      <w:numFmt w:val="bullet"/>
      <w:lvlText w:val="•"/>
      <w:lvlJc w:val="left"/>
      <w:pPr>
        <w:ind w:left="479" w:hanging="284"/>
      </w:pPr>
      <w:rPr>
        <w:rFonts w:hint="default"/>
        <w:lang w:val="it-IT" w:eastAsia="en-US" w:bidi="ar-SA"/>
      </w:rPr>
    </w:lvl>
    <w:lvl w:ilvl="4" w:tplc="73225D84">
      <w:numFmt w:val="bullet"/>
      <w:lvlText w:val="•"/>
      <w:lvlJc w:val="left"/>
      <w:pPr>
        <w:ind w:left="632" w:hanging="284"/>
      </w:pPr>
      <w:rPr>
        <w:rFonts w:hint="default"/>
        <w:lang w:val="it-IT" w:eastAsia="en-US" w:bidi="ar-SA"/>
      </w:rPr>
    </w:lvl>
    <w:lvl w:ilvl="5" w:tplc="FFE8071A">
      <w:numFmt w:val="bullet"/>
      <w:lvlText w:val="•"/>
      <w:lvlJc w:val="left"/>
      <w:pPr>
        <w:ind w:left="785" w:hanging="284"/>
      </w:pPr>
      <w:rPr>
        <w:rFonts w:hint="default"/>
        <w:lang w:val="it-IT" w:eastAsia="en-US" w:bidi="ar-SA"/>
      </w:rPr>
    </w:lvl>
    <w:lvl w:ilvl="6" w:tplc="ECDE95AA">
      <w:numFmt w:val="bullet"/>
      <w:lvlText w:val="•"/>
      <w:lvlJc w:val="left"/>
      <w:pPr>
        <w:ind w:left="938" w:hanging="284"/>
      </w:pPr>
      <w:rPr>
        <w:rFonts w:hint="default"/>
        <w:lang w:val="it-IT" w:eastAsia="en-US" w:bidi="ar-SA"/>
      </w:rPr>
    </w:lvl>
    <w:lvl w:ilvl="7" w:tplc="341EB6CC">
      <w:numFmt w:val="bullet"/>
      <w:lvlText w:val="•"/>
      <w:lvlJc w:val="left"/>
      <w:pPr>
        <w:ind w:left="1091" w:hanging="284"/>
      </w:pPr>
      <w:rPr>
        <w:rFonts w:hint="default"/>
        <w:lang w:val="it-IT" w:eastAsia="en-US" w:bidi="ar-SA"/>
      </w:rPr>
    </w:lvl>
    <w:lvl w:ilvl="8" w:tplc="4020565E">
      <w:numFmt w:val="bullet"/>
      <w:lvlText w:val="•"/>
      <w:lvlJc w:val="left"/>
      <w:pPr>
        <w:ind w:left="1244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9535476"/>
    <w:multiLevelType w:val="hybridMultilevel"/>
    <w:tmpl w:val="D3E22B9C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3A993516"/>
    <w:multiLevelType w:val="hybridMultilevel"/>
    <w:tmpl w:val="A4EC7F38"/>
    <w:lvl w:ilvl="0" w:tplc="0F1266B0">
      <w:start w:val="1"/>
      <w:numFmt w:val="decimal"/>
      <w:lvlText w:val="%1"/>
      <w:lvlJc w:val="left"/>
      <w:pPr>
        <w:ind w:left="273" w:hanging="146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EA3E10A4">
      <w:numFmt w:val="bullet"/>
      <w:lvlText w:val="•"/>
      <w:lvlJc w:val="left"/>
      <w:pPr>
        <w:ind w:left="407" w:hanging="146"/>
      </w:pPr>
      <w:rPr>
        <w:rFonts w:hint="default"/>
        <w:lang w:val="it-IT" w:eastAsia="en-US" w:bidi="ar-SA"/>
      </w:rPr>
    </w:lvl>
    <w:lvl w:ilvl="2" w:tplc="A334A1F4">
      <w:numFmt w:val="bullet"/>
      <w:lvlText w:val="•"/>
      <w:lvlJc w:val="left"/>
      <w:pPr>
        <w:ind w:left="534" w:hanging="146"/>
      </w:pPr>
      <w:rPr>
        <w:rFonts w:hint="default"/>
        <w:lang w:val="it-IT" w:eastAsia="en-US" w:bidi="ar-SA"/>
      </w:rPr>
    </w:lvl>
    <w:lvl w:ilvl="3" w:tplc="A2EE27A8">
      <w:numFmt w:val="bullet"/>
      <w:lvlText w:val="•"/>
      <w:lvlJc w:val="left"/>
      <w:pPr>
        <w:ind w:left="661" w:hanging="146"/>
      </w:pPr>
      <w:rPr>
        <w:rFonts w:hint="default"/>
        <w:lang w:val="it-IT" w:eastAsia="en-US" w:bidi="ar-SA"/>
      </w:rPr>
    </w:lvl>
    <w:lvl w:ilvl="4" w:tplc="AB6AAD04">
      <w:numFmt w:val="bullet"/>
      <w:lvlText w:val="•"/>
      <w:lvlJc w:val="left"/>
      <w:pPr>
        <w:ind w:left="788" w:hanging="146"/>
      </w:pPr>
      <w:rPr>
        <w:rFonts w:hint="default"/>
        <w:lang w:val="it-IT" w:eastAsia="en-US" w:bidi="ar-SA"/>
      </w:rPr>
    </w:lvl>
    <w:lvl w:ilvl="5" w:tplc="171E5C2E">
      <w:numFmt w:val="bullet"/>
      <w:lvlText w:val="•"/>
      <w:lvlJc w:val="left"/>
      <w:pPr>
        <w:ind w:left="915" w:hanging="146"/>
      </w:pPr>
      <w:rPr>
        <w:rFonts w:hint="default"/>
        <w:lang w:val="it-IT" w:eastAsia="en-US" w:bidi="ar-SA"/>
      </w:rPr>
    </w:lvl>
    <w:lvl w:ilvl="6" w:tplc="C90C462C">
      <w:numFmt w:val="bullet"/>
      <w:lvlText w:val="•"/>
      <w:lvlJc w:val="left"/>
      <w:pPr>
        <w:ind w:left="1042" w:hanging="146"/>
      </w:pPr>
      <w:rPr>
        <w:rFonts w:hint="default"/>
        <w:lang w:val="it-IT" w:eastAsia="en-US" w:bidi="ar-SA"/>
      </w:rPr>
    </w:lvl>
    <w:lvl w:ilvl="7" w:tplc="9932C262">
      <w:numFmt w:val="bullet"/>
      <w:lvlText w:val="•"/>
      <w:lvlJc w:val="left"/>
      <w:pPr>
        <w:ind w:left="1169" w:hanging="146"/>
      </w:pPr>
      <w:rPr>
        <w:rFonts w:hint="default"/>
        <w:lang w:val="it-IT" w:eastAsia="en-US" w:bidi="ar-SA"/>
      </w:rPr>
    </w:lvl>
    <w:lvl w:ilvl="8" w:tplc="BDC22C64">
      <w:numFmt w:val="bullet"/>
      <w:lvlText w:val="•"/>
      <w:lvlJc w:val="left"/>
      <w:pPr>
        <w:ind w:left="1296" w:hanging="146"/>
      </w:pPr>
      <w:rPr>
        <w:rFonts w:hint="default"/>
        <w:lang w:val="it-IT" w:eastAsia="en-US" w:bidi="ar-SA"/>
      </w:rPr>
    </w:lvl>
  </w:abstractNum>
  <w:abstractNum w:abstractNumId="5" w15:restartNumberingAfterBreak="0">
    <w:nsid w:val="3F9D1B08"/>
    <w:multiLevelType w:val="hybridMultilevel"/>
    <w:tmpl w:val="8AD6D54C"/>
    <w:lvl w:ilvl="0" w:tplc="579ED944">
      <w:start w:val="1"/>
      <w:numFmt w:val="lowerLetter"/>
      <w:lvlText w:val="%1)"/>
      <w:lvlJc w:val="left"/>
      <w:pPr>
        <w:ind w:left="127" w:hanging="202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B2034A0">
      <w:numFmt w:val="bullet"/>
      <w:lvlText w:val="•"/>
      <w:lvlJc w:val="left"/>
      <w:pPr>
        <w:ind w:left="426" w:hanging="202"/>
      </w:pPr>
      <w:rPr>
        <w:rFonts w:hint="default"/>
        <w:lang w:val="it-IT" w:eastAsia="en-US" w:bidi="ar-SA"/>
      </w:rPr>
    </w:lvl>
    <w:lvl w:ilvl="2" w:tplc="5A6676E2">
      <w:numFmt w:val="bullet"/>
      <w:lvlText w:val="•"/>
      <w:lvlJc w:val="left"/>
      <w:pPr>
        <w:ind w:left="732" w:hanging="202"/>
      </w:pPr>
      <w:rPr>
        <w:rFonts w:hint="default"/>
        <w:lang w:val="it-IT" w:eastAsia="en-US" w:bidi="ar-SA"/>
      </w:rPr>
    </w:lvl>
    <w:lvl w:ilvl="3" w:tplc="5458420E">
      <w:numFmt w:val="bullet"/>
      <w:lvlText w:val="•"/>
      <w:lvlJc w:val="left"/>
      <w:pPr>
        <w:ind w:left="1038" w:hanging="202"/>
      </w:pPr>
      <w:rPr>
        <w:rFonts w:hint="default"/>
        <w:lang w:val="it-IT" w:eastAsia="en-US" w:bidi="ar-SA"/>
      </w:rPr>
    </w:lvl>
    <w:lvl w:ilvl="4" w:tplc="73CCB530">
      <w:numFmt w:val="bullet"/>
      <w:lvlText w:val="•"/>
      <w:lvlJc w:val="left"/>
      <w:pPr>
        <w:ind w:left="1344" w:hanging="202"/>
      </w:pPr>
      <w:rPr>
        <w:rFonts w:hint="default"/>
        <w:lang w:val="it-IT" w:eastAsia="en-US" w:bidi="ar-SA"/>
      </w:rPr>
    </w:lvl>
    <w:lvl w:ilvl="5" w:tplc="664CED8A">
      <w:numFmt w:val="bullet"/>
      <w:lvlText w:val="•"/>
      <w:lvlJc w:val="left"/>
      <w:pPr>
        <w:ind w:left="1651" w:hanging="202"/>
      </w:pPr>
      <w:rPr>
        <w:rFonts w:hint="default"/>
        <w:lang w:val="it-IT" w:eastAsia="en-US" w:bidi="ar-SA"/>
      </w:rPr>
    </w:lvl>
    <w:lvl w:ilvl="6" w:tplc="6A7A36D4">
      <w:numFmt w:val="bullet"/>
      <w:lvlText w:val="•"/>
      <w:lvlJc w:val="left"/>
      <w:pPr>
        <w:ind w:left="1957" w:hanging="202"/>
      </w:pPr>
      <w:rPr>
        <w:rFonts w:hint="default"/>
        <w:lang w:val="it-IT" w:eastAsia="en-US" w:bidi="ar-SA"/>
      </w:rPr>
    </w:lvl>
    <w:lvl w:ilvl="7" w:tplc="DFD8F2E2">
      <w:numFmt w:val="bullet"/>
      <w:lvlText w:val="•"/>
      <w:lvlJc w:val="left"/>
      <w:pPr>
        <w:ind w:left="2263" w:hanging="202"/>
      </w:pPr>
      <w:rPr>
        <w:rFonts w:hint="default"/>
        <w:lang w:val="it-IT" w:eastAsia="en-US" w:bidi="ar-SA"/>
      </w:rPr>
    </w:lvl>
    <w:lvl w:ilvl="8" w:tplc="844E207E">
      <w:numFmt w:val="bullet"/>
      <w:lvlText w:val="•"/>
      <w:lvlJc w:val="left"/>
      <w:pPr>
        <w:ind w:left="2569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58271621"/>
    <w:multiLevelType w:val="hybridMultilevel"/>
    <w:tmpl w:val="566E31C8"/>
    <w:lvl w:ilvl="0" w:tplc="210C0EEA">
      <w:start w:val="1"/>
      <w:numFmt w:val="lowerLetter"/>
      <w:lvlText w:val="%1)"/>
      <w:lvlJc w:val="left"/>
      <w:pPr>
        <w:ind w:left="127" w:hanging="202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D92D47C">
      <w:numFmt w:val="bullet"/>
      <w:lvlText w:val="•"/>
      <w:lvlJc w:val="left"/>
      <w:pPr>
        <w:ind w:left="426" w:hanging="202"/>
      </w:pPr>
      <w:rPr>
        <w:rFonts w:hint="default"/>
        <w:lang w:val="it-IT" w:eastAsia="en-US" w:bidi="ar-SA"/>
      </w:rPr>
    </w:lvl>
    <w:lvl w:ilvl="2" w:tplc="1BB8C2EA">
      <w:numFmt w:val="bullet"/>
      <w:lvlText w:val="•"/>
      <w:lvlJc w:val="left"/>
      <w:pPr>
        <w:ind w:left="732" w:hanging="202"/>
      </w:pPr>
      <w:rPr>
        <w:rFonts w:hint="default"/>
        <w:lang w:val="it-IT" w:eastAsia="en-US" w:bidi="ar-SA"/>
      </w:rPr>
    </w:lvl>
    <w:lvl w:ilvl="3" w:tplc="FDCCFFB6">
      <w:numFmt w:val="bullet"/>
      <w:lvlText w:val="•"/>
      <w:lvlJc w:val="left"/>
      <w:pPr>
        <w:ind w:left="1038" w:hanging="202"/>
      </w:pPr>
      <w:rPr>
        <w:rFonts w:hint="default"/>
        <w:lang w:val="it-IT" w:eastAsia="en-US" w:bidi="ar-SA"/>
      </w:rPr>
    </w:lvl>
    <w:lvl w:ilvl="4" w:tplc="A0E29F3E">
      <w:numFmt w:val="bullet"/>
      <w:lvlText w:val="•"/>
      <w:lvlJc w:val="left"/>
      <w:pPr>
        <w:ind w:left="1344" w:hanging="202"/>
      </w:pPr>
      <w:rPr>
        <w:rFonts w:hint="default"/>
        <w:lang w:val="it-IT" w:eastAsia="en-US" w:bidi="ar-SA"/>
      </w:rPr>
    </w:lvl>
    <w:lvl w:ilvl="5" w:tplc="85AC884A">
      <w:numFmt w:val="bullet"/>
      <w:lvlText w:val="•"/>
      <w:lvlJc w:val="left"/>
      <w:pPr>
        <w:ind w:left="1651" w:hanging="202"/>
      </w:pPr>
      <w:rPr>
        <w:rFonts w:hint="default"/>
        <w:lang w:val="it-IT" w:eastAsia="en-US" w:bidi="ar-SA"/>
      </w:rPr>
    </w:lvl>
    <w:lvl w:ilvl="6" w:tplc="F6688AB8">
      <w:numFmt w:val="bullet"/>
      <w:lvlText w:val="•"/>
      <w:lvlJc w:val="left"/>
      <w:pPr>
        <w:ind w:left="1957" w:hanging="202"/>
      </w:pPr>
      <w:rPr>
        <w:rFonts w:hint="default"/>
        <w:lang w:val="it-IT" w:eastAsia="en-US" w:bidi="ar-SA"/>
      </w:rPr>
    </w:lvl>
    <w:lvl w:ilvl="7" w:tplc="2A36B462">
      <w:numFmt w:val="bullet"/>
      <w:lvlText w:val="•"/>
      <w:lvlJc w:val="left"/>
      <w:pPr>
        <w:ind w:left="2263" w:hanging="202"/>
      </w:pPr>
      <w:rPr>
        <w:rFonts w:hint="default"/>
        <w:lang w:val="it-IT" w:eastAsia="en-US" w:bidi="ar-SA"/>
      </w:rPr>
    </w:lvl>
    <w:lvl w:ilvl="8" w:tplc="A410AB5A">
      <w:numFmt w:val="bullet"/>
      <w:lvlText w:val="•"/>
      <w:lvlJc w:val="left"/>
      <w:pPr>
        <w:ind w:left="2569" w:hanging="202"/>
      </w:pPr>
      <w:rPr>
        <w:rFonts w:hint="default"/>
        <w:lang w:val="it-IT" w:eastAsia="en-US" w:bidi="ar-SA"/>
      </w:rPr>
    </w:lvl>
  </w:abstractNum>
  <w:abstractNum w:abstractNumId="7" w15:restartNumberingAfterBreak="0">
    <w:nsid w:val="59C93C2F"/>
    <w:multiLevelType w:val="hybridMultilevel"/>
    <w:tmpl w:val="3BE082F0"/>
    <w:lvl w:ilvl="0" w:tplc="BDEC8776">
      <w:start w:val="1"/>
      <w:numFmt w:val="lowerLetter"/>
      <w:lvlText w:val="%1)"/>
      <w:lvlJc w:val="left"/>
      <w:pPr>
        <w:ind w:left="285" w:hanging="192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460C8ADC">
      <w:numFmt w:val="bullet"/>
      <w:lvlText w:val="•"/>
      <w:lvlJc w:val="left"/>
      <w:pPr>
        <w:ind w:left="570" w:hanging="192"/>
      </w:pPr>
      <w:rPr>
        <w:rFonts w:hint="default"/>
        <w:lang w:val="it-IT" w:eastAsia="en-US" w:bidi="ar-SA"/>
      </w:rPr>
    </w:lvl>
    <w:lvl w:ilvl="2" w:tplc="C34A7136">
      <w:numFmt w:val="bullet"/>
      <w:lvlText w:val="•"/>
      <w:lvlJc w:val="left"/>
      <w:pPr>
        <w:ind w:left="860" w:hanging="192"/>
      </w:pPr>
      <w:rPr>
        <w:rFonts w:hint="default"/>
        <w:lang w:val="it-IT" w:eastAsia="en-US" w:bidi="ar-SA"/>
      </w:rPr>
    </w:lvl>
    <w:lvl w:ilvl="3" w:tplc="9760A694">
      <w:numFmt w:val="bullet"/>
      <w:lvlText w:val="•"/>
      <w:lvlJc w:val="left"/>
      <w:pPr>
        <w:ind w:left="1150" w:hanging="192"/>
      </w:pPr>
      <w:rPr>
        <w:rFonts w:hint="default"/>
        <w:lang w:val="it-IT" w:eastAsia="en-US" w:bidi="ar-SA"/>
      </w:rPr>
    </w:lvl>
    <w:lvl w:ilvl="4" w:tplc="F2D4588E">
      <w:numFmt w:val="bullet"/>
      <w:lvlText w:val="•"/>
      <w:lvlJc w:val="left"/>
      <w:pPr>
        <w:ind w:left="1440" w:hanging="192"/>
      </w:pPr>
      <w:rPr>
        <w:rFonts w:hint="default"/>
        <w:lang w:val="it-IT" w:eastAsia="en-US" w:bidi="ar-SA"/>
      </w:rPr>
    </w:lvl>
    <w:lvl w:ilvl="5" w:tplc="CB369384">
      <w:numFmt w:val="bullet"/>
      <w:lvlText w:val="•"/>
      <w:lvlJc w:val="left"/>
      <w:pPr>
        <w:ind w:left="1731" w:hanging="192"/>
      </w:pPr>
      <w:rPr>
        <w:rFonts w:hint="default"/>
        <w:lang w:val="it-IT" w:eastAsia="en-US" w:bidi="ar-SA"/>
      </w:rPr>
    </w:lvl>
    <w:lvl w:ilvl="6" w:tplc="93D4CAA2">
      <w:numFmt w:val="bullet"/>
      <w:lvlText w:val="•"/>
      <w:lvlJc w:val="left"/>
      <w:pPr>
        <w:ind w:left="2021" w:hanging="192"/>
      </w:pPr>
      <w:rPr>
        <w:rFonts w:hint="default"/>
        <w:lang w:val="it-IT" w:eastAsia="en-US" w:bidi="ar-SA"/>
      </w:rPr>
    </w:lvl>
    <w:lvl w:ilvl="7" w:tplc="29F619DA">
      <w:numFmt w:val="bullet"/>
      <w:lvlText w:val="•"/>
      <w:lvlJc w:val="left"/>
      <w:pPr>
        <w:ind w:left="2311" w:hanging="192"/>
      </w:pPr>
      <w:rPr>
        <w:rFonts w:hint="default"/>
        <w:lang w:val="it-IT" w:eastAsia="en-US" w:bidi="ar-SA"/>
      </w:rPr>
    </w:lvl>
    <w:lvl w:ilvl="8" w:tplc="22DA8C6C">
      <w:numFmt w:val="bullet"/>
      <w:lvlText w:val="•"/>
      <w:lvlJc w:val="left"/>
      <w:pPr>
        <w:ind w:left="2601" w:hanging="192"/>
      </w:pPr>
      <w:rPr>
        <w:rFonts w:hint="default"/>
        <w:lang w:val="it-IT" w:eastAsia="en-US" w:bidi="ar-SA"/>
      </w:rPr>
    </w:lvl>
  </w:abstractNum>
  <w:num w:numId="1" w16cid:durableId="1389839280">
    <w:abstractNumId w:val="2"/>
  </w:num>
  <w:num w:numId="2" w16cid:durableId="1832132999">
    <w:abstractNumId w:val="7"/>
  </w:num>
  <w:num w:numId="3" w16cid:durableId="839348319">
    <w:abstractNumId w:val="4"/>
  </w:num>
  <w:num w:numId="4" w16cid:durableId="418210210">
    <w:abstractNumId w:val="0"/>
  </w:num>
  <w:num w:numId="5" w16cid:durableId="1859806640">
    <w:abstractNumId w:val="6"/>
  </w:num>
  <w:num w:numId="6" w16cid:durableId="1990288224">
    <w:abstractNumId w:val="1"/>
  </w:num>
  <w:num w:numId="7" w16cid:durableId="1311254630">
    <w:abstractNumId w:val="5"/>
  </w:num>
  <w:num w:numId="8" w16cid:durableId="196812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B3"/>
    <w:rsid w:val="00785BB3"/>
    <w:rsid w:val="007C0162"/>
    <w:rsid w:val="00A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1F0E"/>
  <w15:docId w15:val="{37017CC9-A8B0-4F20-B9D4-979331A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Riva</dc:creator>
  <cp:lastModifiedBy>Loretta</cp:lastModifiedBy>
  <cp:revision>3</cp:revision>
  <dcterms:created xsi:type="dcterms:W3CDTF">2023-05-09T11:29:00Z</dcterms:created>
  <dcterms:modified xsi:type="dcterms:W3CDTF">2023-05-09T11:34:00Z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2023-04-22T00:00:00Z</vt:filetime>
  </property>
</Properties>
</file>